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color w:val="1155cc"/>
          <w:sz w:val="28"/>
          <w:szCs w:val="28"/>
        </w:rPr>
      </w:pPr>
      <w:r w:rsidDel="00000000" w:rsidR="00000000" w:rsidRPr="00000000">
        <w:rPr>
          <w:b w:val="1"/>
          <w:color w:val="1155cc"/>
          <w:sz w:val="28"/>
          <w:szCs w:val="28"/>
          <w:rtl w:val="0"/>
        </w:rPr>
        <w:t xml:space="preserve">SDR Radios</w:t>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8641080" cy="4445000"/>
            <wp:effectExtent b="0" l="0" r="0" t="0"/>
            <wp:docPr id="20"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864108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Calendario</w:t>
      </w:r>
    </w:p>
    <w:p w:rsidR="00000000" w:rsidDel="00000000" w:rsidP="00000000" w:rsidRDefault="00000000" w:rsidRPr="00000000" w14:paraId="0000000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Reuniones en zoom:</w:t>
      </w:r>
    </w:p>
    <w:tbl>
      <w:tblPr>
        <w:tblStyle w:val="Table1"/>
        <w:tblW w:w="136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04"/>
        <w:gridCol w:w="6804"/>
        <w:tblGridChange w:id="0">
          <w:tblGrid>
            <w:gridCol w:w="6804"/>
            <w:gridCol w:w="680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Grupo de trabajo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Fecha / hora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Aplicación Misión Crítica: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rPr>
                <w:rFonts w:ascii="Times New Roman" w:cs="Times New Roman" w:eastAsia="Times New Roman" w:hAnsi="Times New Roman"/>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Radios SDR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Miércoles  4:30pm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IntraNet Comunitaria: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jueves, 4:30pm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Todos conexión UAMI. Desarrollo Tecnológico y Conectividad para Redes Comunitarias en Zonas Marginadas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Lunes, 4:30pm</w:t>
            </w:r>
          </w:p>
          <w:p w:rsidR="00000000" w:rsidDel="00000000" w:rsidP="00000000" w:rsidRDefault="00000000" w:rsidRPr="00000000" w14:paraId="00000011">
            <w:pPr>
              <w:widowControl w:val="0"/>
              <w:spacing w:line="240" w:lineRule="auto"/>
              <w:rPr>
                <w:rFonts w:ascii="Times New Roman" w:cs="Times New Roman" w:eastAsia="Times New Roman" w:hAnsi="Times New Roman"/>
                <w:color w:val="ff0000"/>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NS3 grupo de trabajo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Martes 13:00hrs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Magali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Jueves 13:00hrs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Daniela, Nayeli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Lunes 13:00hrs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Daniela y José Manuel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Viernes 13:00hrs</w:t>
            </w:r>
          </w:p>
        </w:tc>
      </w:tr>
    </w:tbl>
    <w:p w:rsidR="00000000" w:rsidDel="00000000" w:rsidP="00000000" w:rsidRDefault="00000000" w:rsidRPr="00000000" w14:paraId="0000001A">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b w:val="1"/>
          <w:rtl w:val="0"/>
        </w:rPr>
        <w:t xml:space="preserve">SDR Radios</w:t>
      </w:r>
    </w:p>
    <w:tbl>
      <w:tblPr>
        <w:tblStyle w:val="Table2"/>
        <w:tblW w:w="136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5295"/>
        <w:gridCol w:w="3705"/>
        <w:gridCol w:w="2265"/>
        <w:gridCol w:w="585"/>
        <w:tblGridChange w:id="0">
          <w:tblGrid>
            <w:gridCol w:w="1755"/>
            <w:gridCol w:w="5295"/>
            <w:gridCol w:w="3705"/>
            <w:gridCol w:w="2265"/>
            <w:gridCol w:w="5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b w:val="1"/>
                <w:color w:val="0000ff"/>
              </w:rPr>
            </w:pPr>
            <w:r w:rsidDel="00000000" w:rsidR="00000000" w:rsidRPr="00000000">
              <w:rPr>
                <w:b w:val="1"/>
                <w:color w:val="0000ff"/>
                <w:rtl w:val="0"/>
              </w:rPr>
              <w:t xml:space="preserve">Actividad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b w:val="1"/>
                <w:color w:val="0000ff"/>
              </w:rPr>
            </w:pPr>
            <w:r w:rsidDel="00000000" w:rsidR="00000000" w:rsidRPr="00000000">
              <w:rPr>
                <w:b w:val="1"/>
                <w:color w:val="0000ff"/>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b w:val="1"/>
                <w:color w:val="0000ff"/>
              </w:rPr>
            </w:pPr>
            <w:r w:rsidDel="00000000" w:rsidR="00000000" w:rsidRPr="00000000">
              <w:rPr>
                <w:b w:val="1"/>
                <w:color w:val="0000ff"/>
                <w:rtl w:val="0"/>
              </w:rPr>
              <w:t xml:space="preserve">Responsable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b w:val="1"/>
                <w:color w:val="0000ff"/>
              </w:rPr>
            </w:pPr>
            <w:r w:rsidDel="00000000" w:rsidR="00000000" w:rsidRPr="00000000">
              <w:rPr>
                <w:b w:val="1"/>
                <w:color w:val="0000ff"/>
                <w:rtl w:val="0"/>
              </w:rPr>
              <w:t xml:space="preserve">Fecha de entrega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b w:val="1"/>
                <w:color w:val="0000ff"/>
              </w:rPr>
            </w:pPr>
            <w:r w:rsidDel="00000000" w:rsidR="00000000" w:rsidRPr="00000000">
              <w:rPr>
                <w:b w:val="1"/>
                <w:color w:val="0000ff"/>
                <w:rtl w:val="0"/>
              </w:rPr>
              <w:t xml:space="preserve">Estatus</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pPr>
            <w:r w:rsidDel="00000000" w:rsidR="00000000" w:rsidRPr="00000000">
              <w:rPr>
                <w:rtl w:val="0"/>
              </w:rPr>
              <w:t xml:space="preserve">Simulación ns3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pPr>
            <w:r w:rsidDel="00000000" w:rsidR="00000000" w:rsidRPr="00000000">
              <w:rPr>
                <w:rtl w:val="0"/>
              </w:rPr>
              <w:t xml:space="preserve">Hacer reunión con Magali y/o Brayan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pPr>
            <w:r w:rsidDel="00000000" w:rsidR="00000000" w:rsidRPr="00000000">
              <w:rPr>
                <w:rtl w:val="0"/>
              </w:rPr>
              <w:t xml:space="preserve">Enrique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pPr>
            <w:r w:rsidDel="00000000" w:rsidR="00000000" w:rsidRPr="00000000">
              <w:rPr>
                <w:rtl w:val="0"/>
              </w:rPr>
              <w:t xml:space="preserve">La próxima semana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8">
            <w:pPr>
              <w:rPr/>
            </w:pPr>
            <w:r w:rsidDel="00000000" w:rsidR="00000000" w:rsidRPr="00000000">
              <w:rPr>
                <w:rtl w:val="0"/>
              </w:rPr>
              <w:t xml:space="preserve">Mensaje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pPr>
            <w:r w:rsidDel="00000000" w:rsidR="00000000" w:rsidRPr="00000000">
              <w:rPr>
                <w:rtl w:val="0"/>
              </w:rPr>
              <w:t xml:space="preserve">Definir las ramas de los mensajes.</w:t>
            </w:r>
          </w:p>
          <w:p w:rsidR="00000000" w:rsidDel="00000000" w:rsidP="00000000" w:rsidRDefault="00000000" w:rsidRPr="00000000" w14:paraId="0000002A">
            <w:pPr>
              <w:widowControl w:val="0"/>
              <w:spacing w:line="240" w:lineRule="auto"/>
              <w:rPr/>
            </w:pPr>
            <w:r w:rsidDel="00000000" w:rsidR="00000000" w:rsidRPr="00000000">
              <w:rPr>
                <w:rtl w:val="0"/>
              </w:rPr>
            </w:r>
          </w:p>
          <w:p w:rsidR="00000000" w:rsidDel="00000000" w:rsidP="00000000" w:rsidRDefault="00000000" w:rsidRPr="00000000" w14:paraId="0000002B">
            <w:pPr>
              <w:widowControl w:val="0"/>
              <w:spacing w:line="240" w:lineRule="auto"/>
              <w:rPr>
                <w:b w:val="1"/>
              </w:rPr>
            </w:pPr>
            <w:r w:rsidDel="00000000" w:rsidR="00000000" w:rsidRPr="00000000">
              <w:rPr>
                <w:b w:val="1"/>
                <w:rtl w:val="0"/>
              </w:rPr>
              <w:t xml:space="preserve">Tarea leer documentación que preparó Rosa y hacer propuesta de mensaje de misión crítica.</w:t>
            </w:r>
          </w:p>
          <w:p w:rsidR="00000000" w:rsidDel="00000000" w:rsidP="00000000" w:rsidRDefault="00000000" w:rsidRPr="00000000" w14:paraId="0000002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pPr>
            <w:r w:rsidDel="00000000" w:rsidR="00000000" w:rsidRPr="00000000">
              <w:rPr>
                <w:rtl w:val="0"/>
              </w:rPr>
              <w:t xml:space="preserve">Todos</w:t>
            </w:r>
          </w:p>
          <w:p w:rsidR="00000000" w:rsidDel="00000000" w:rsidP="00000000" w:rsidRDefault="00000000" w:rsidRPr="00000000" w14:paraId="0000002E">
            <w:pPr>
              <w:widowControl w:val="0"/>
              <w:spacing w:line="240" w:lineRule="auto"/>
              <w:rPr/>
            </w:pPr>
            <w:r w:rsidDel="00000000" w:rsidR="00000000" w:rsidRPr="00000000">
              <w:rPr>
                <w:rtl w:val="0"/>
              </w:rPr>
              <w:t xml:space="preserve">Equipos:</w:t>
            </w:r>
          </w:p>
          <w:p w:rsidR="00000000" w:rsidDel="00000000" w:rsidP="00000000" w:rsidRDefault="00000000" w:rsidRPr="00000000" w14:paraId="0000002F">
            <w:pPr>
              <w:widowControl w:val="0"/>
              <w:numPr>
                <w:ilvl w:val="0"/>
                <w:numId w:val="2"/>
              </w:numPr>
              <w:spacing w:line="240" w:lineRule="auto"/>
              <w:ind w:left="450" w:hanging="360"/>
              <w:rPr>
                <w:u w:val="none"/>
              </w:rPr>
            </w:pPr>
            <w:r w:rsidDel="00000000" w:rsidR="00000000" w:rsidRPr="00000000">
              <w:rPr>
                <w:rtl w:val="0"/>
              </w:rPr>
              <w:t xml:space="preserve">Ricardo, Angelica y Arnold</w:t>
            </w:r>
          </w:p>
          <w:p w:rsidR="00000000" w:rsidDel="00000000" w:rsidP="00000000" w:rsidRDefault="00000000" w:rsidRPr="00000000" w14:paraId="00000030">
            <w:pPr>
              <w:widowControl w:val="0"/>
              <w:numPr>
                <w:ilvl w:val="0"/>
                <w:numId w:val="2"/>
              </w:numPr>
              <w:spacing w:line="240" w:lineRule="auto"/>
              <w:ind w:left="450" w:hanging="360"/>
              <w:rPr>
                <w:u w:val="none"/>
              </w:rPr>
            </w:pPr>
            <w:r w:rsidDel="00000000" w:rsidR="00000000" w:rsidRPr="00000000">
              <w:rPr>
                <w:rtl w:val="0"/>
              </w:rPr>
              <w:t xml:space="preserve">Rosa, Axel y Cristina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pPr>
            <w:r w:rsidDel="00000000" w:rsidR="00000000" w:rsidRPr="00000000">
              <w:rPr>
                <w:rtl w:val="0"/>
              </w:rPr>
              <w:t xml:space="preserve">Miércoles 22 de abril próximo a las 16 hrs</w:t>
            </w:r>
          </w:p>
          <w:p w:rsidR="00000000" w:rsidDel="00000000" w:rsidP="00000000" w:rsidRDefault="00000000" w:rsidRPr="00000000" w14:paraId="00000032">
            <w:pPr>
              <w:widowControl w:val="0"/>
              <w:spacing w:line="240" w:lineRule="auto"/>
              <w:rPr/>
            </w:pPr>
            <w:r w:rsidDel="00000000" w:rsidR="00000000" w:rsidRPr="00000000">
              <w:rPr>
                <w:rtl w:val="0"/>
              </w:rPr>
            </w:r>
          </w:p>
          <w:p w:rsidR="00000000" w:rsidDel="00000000" w:rsidP="00000000" w:rsidRDefault="00000000" w:rsidRPr="00000000" w14:paraId="00000033">
            <w:pPr>
              <w:widowControl w:val="0"/>
              <w:spacing w:line="240" w:lineRule="auto"/>
              <w:rPr/>
            </w:pPr>
            <w:r w:rsidDel="00000000" w:rsidR="00000000" w:rsidRPr="00000000">
              <w:rPr>
                <w:rtl w:val="0"/>
              </w:rPr>
              <w:t xml:space="preserve">20 mayo 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pPr>
            <w:r w:rsidDel="00000000" w:rsidR="00000000" w:rsidRPr="00000000">
              <w:rPr>
                <w:rtl w:val="0"/>
              </w:rPr>
              <w:t xml:space="preserve">Simulación OpenBTS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pPr>
            <w:r w:rsidDel="00000000" w:rsidR="00000000" w:rsidRPr="00000000">
              <w:rPr>
                <w:rtl w:val="0"/>
              </w:rPr>
              <w:t xml:space="preserve">Presentación</w:t>
            </w:r>
          </w:p>
          <w:p w:rsidR="00000000" w:rsidDel="00000000" w:rsidP="00000000" w:rsidRDefault="00000000" w:rsidRPr="00000000" w14:paraId="00000037">
            <w:pPr>
              <w:widowControl w:val="0"/>
              <w:spacing w:line="240" w:lineRule="auto"/>
              <w:rPr/>
            </w:pPr>
            <w:r w:rsidDel="00000000" w:rsidR="00000000" w:rsidRPr="00000000">
              <w:rPr>
                <w:rtl w:val="0"/>
              </w:rPr>
              <w:t xml:space="preserve">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pPr>
            <w:r w:rsidDel="00000000" w:rsidR="00000000" w:rsidRPr="00000000">
              <w:rPr>
                <w:rtl w:val="0"/>
              </w:rPr>
              <w:t xml:space="preserve">Axel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pPr>
            <w:r w:rsidDel="00000000" w:rsidR="00000000" w:rsidRPr="00000000">
              <w:rPr>
                <w:rtl w:val="0"/>
              </w:rPr>
              <w:t xml:space="preserve">Miércoles 22 de abril próximo a las 16 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pPr>
            <w:r w:rsidDel="00000000" w:rsidR="00000000" w:rsidRPr="00000000">
              <w:rPr>
                <w:rtl w:val="0"/>
              </w:rPr>
              <w:t xml:space="preserve">Probar con otros radios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pPr>
            <w:r w:rsidDel="00000000" w:rsidR="00000000" w:rsidRPr="00000000">
              <w:rPr>
                <w:rtl w:val="0"/>
              </w:rPr>
              <w:t xml:space="preserve">Hacer el diseño de la PUF</w:t>
            </w:r>
          </w:p>
          <w:p w:rsidR="00000000" w:rsidDel="00000000" w:rsidP="00000000" w:rsidRDefault="00000000" w:rsidRPr="00000000" w14:paraId="0000003D">
            <w:pPr>
              <w:widowControl w:val="0"/>
              <w:spacing w:line="240" w:lineRule="auto"/>
              <w:rPr/>
            </w:pPr>
            <w:r w:rsidDel="00000000" w:rsidR="00000000" w:rsidRPr="00000000">
              <w:rPr>
                <w:rtl w:val="0"/>
              </w:rPr>
            </w:r>
          </w:p>
          <w:p w:rsidR="00000000" w:rsidDel="00000000" w:rsidP="00000000" w:rsidRDefault="00000000" w:rsidRPr="00000000" w14:paraId="0000003E">
            <w:pPr>
              <w:widowControl w:val="0"/>
              <w:spacing w:line="240" w:lineRule="auto"/>
              <w:rPr/>
            </w:pPr>
            <w:r w:rsidDel="00000000" w:rsidR="00000000" w:rsidRPr="00000000">
              <w:rPr>
                <w:rtl w:val="0"/>
              </w:rPr>
              <w:t xml:space="preserve">Hacer pruebas con el radio que tienes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pPr>
            <w:r w:rsidDel="00000000" w:rsidR="00000000" w:rsidRPr="00000000">
              <w:rPr>
                <w:rtl w:val="0"/>
              </w:rPr>
              <w:t xml:space="preserve">Cristina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pPr>
            <w:r w:rsidDel="00000000" w:rsidR="00000000" w:rsidRPr="00000000">
              <w:rPr>
                <w:rtl w:val="0"/>
              </w:rPr>
              <w:t xml:space="preserve">15 días</w:t>
            </w:r>
          </w:p>
          <w:p w:rsidR="00000000" w:rsidDel="00000000" w:rsidP="00000000" w:rsidRDefault="00000000" w:rsidRPr="00000000" w14:paraId="00000041">
            <w:pPr>
              <w:widowControl w:val="0"/>
              <w:spacing w:line="240" w:lineRule="auto"/>
              <w:rPr/>
            </w:pPr>
            <w:r w:rsidDel="00000000" w:rsidR="00000000" w:rsidRPr="00000000">
              <w:rPr>
                <w:rtl w:val="0"/>
              </w:rPr>
            </w:r>
          </w:p>
          <w:p w:rsidR="00000000" w:rsidDel="00000000" w:rsidP="00000000" w:rsidRDefault="00000000" w:rsidRPr="00000000" w14:paraId="00000042">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pPr>
            <w:r w:rsidDel="00000000" w:rsidR="00000000" w:rsidRPr="00000000">
              <w:rPr>
                <w:rtl w:val="0"/>
              </w:rPr>
              <w:t xml:space="preserve">OFDM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pPr>
            <w:r w:rsidDel="00000000" w:rsidR="00000000" w:rsidRPr="00000000">
              <w:rPr>
                <w:rtl w:val="0"/>
              </w:rPr>
              <w:t xml:space="preserve">Reporte </w:t>
            </w:r>
          </w:p>
          <w:p w:rsidR="00000000" w:rsidDel="00000000" w:rsidP="00000000" w:rsidRDefault="00000000" w:rsidRPr="00000000" w14:paraId="00000046">
            <w:pPr>
              <w:widowControl w:val="0"/>
              <w:spacing w:line="240" w:lineRule="auto"/>
              <w:rPr/>
            </w:pPr>
            <w:r w:rsidDel="00000000" w:rsidR="00000000" w:rsidRPr="00000000">
              <w:rPr>
                <w:rtl w:val="0"/>
              </w:rPr>
              <w:t xml:space="preserve">Pruebas de validación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pPr>
            <w:r w:rsidDel="00000000" w:rsidR="00000000" w:rsidRPr="00000000">
              <w:rPr>
                <w:rtl w:val="0"/>
              </w:rPr>
              <w:t xml:space="preserve">Arnold y Angelica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pPr>
            <w:r w:rsidDel="00000000" w:rsidR="00000000" w:rsidRPr="00000000">
              <w:rPr>
                <w:rtl w:val="0"/>
              </w:rPr>
              <w:t xml:space="preserve">15 dias</w:t>
            </w:r>
          </w:p>
          <w:p w:rsidR="00000000" w:rsidDel="00000000" w:rsidP="00000000" w:rsidRDefault="00000000" w:rsidRPr="00000000" w14:paraId="00000049">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pPr>
            <w:r w:rsidDel="00000000" w:rsidR="00000000" w:rsidRPr="00000000">
              <w:rPr>
                <w:rtl w:val="0"/>
              </w:rPr>
              <w:t xml:space="preserve">Frida</w:t>
            </w:r>
          </w:p>
          <w:p w:rsidR="00000000" w:rsidDel="00000000" w:rsidP="00000000" w:rsidRDefault="00000000" w:rsidRPr="00000000" w14:paraId="0000004C">
            <w:pPr>
              <w:widowControl w:val="0"/>
              <w:spacing w:line="240" w:lineRule="auto"/>
              <w:rPr/>
            </w:pPr>
            <w:hyperlink r:id="rId7">
              <w:r w:rsidDel="00000000" w:rsidR="00000000" w:rsidRPr="00000000">
                <w:rPr>
                  <w:color w:val="1155cc"/>
                  <w:rtl w:val="0"/>
                </w:rPr>
                <w:t xml:space="preserve">https://programafrida.net/acceso-a-internet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pPr>
            <w:r w:rsidDel="00000000" w:rsidR="00000000" w:rsidRPr="00000000">
              <w:rPr>
                <w:rtl w:val="0"/>
              </w:rPr>
              <w:t xml:space="preserve">Dos equipos de trabajo.</w:t>
            </w:r>
          </w:p>
          <w:p w:rsidR="00000000" w:rsidDel="00000000" w:rsidP="00000000" w:rsidRDefault="00000000" w:rsidRPr="00000000" w14:paraId="0000004E">
            <w:pPr>
              <w:widowControl w:val="0"/>
              <w:spacing w:line="240" w:lineRule="auto"/>
              <w:rPr>
                <w:color w:val="ffffff"/>
                <w:highlight w:val="white"/>
              </w:rPr>
            </w:pPr>
            <w:r w:rsidDel="00000000" w:rsidR="00000000" w:rsidRPr="00000000">
              <w:rPr>
                <w:rFonts w:ascii="Roboto" w:cs="Roboto" w:eastAsia="Roboto" w:hAnsi="Roboto"/>
                <w:color w:val="222222"/>
                <w:sz w:val="23"/>
                <w:szCs w:val="23"/>
                <w:highlight w:val="white"/>
                <w:rtl w:val="0"/>
              </w:rPr>
              <w:t xml:space="preserve">1) Modelos alternativos de acceso (Premios FRIDA)</w:t>
            </w:r>
            <w:r w:rsidDel="00000000" w:rsidR="00000000" w:rsidRPr="00000000">
              <w:rPr>
                <w:rtl w:val="0"/>
              </w:rPr>
            </w:r>
          </w:p>
          <w:p w:rsidR="00000000" w:rsidDel="00000000" w:rsidP="00000000" w:rsidRDefault="00000000" w:rsidRPr="00000000" w14:paraId="0000004F">
            <w:pPr>
              <w:widowControl w:val="0"/>
              <w:spacing w:line="240" w:lineRule="auto"/>
              <w:rPr>
                <w:color w:val="ffffff"/>
                <w:highlight w:val="white"/>
              </w:rPr>
            </w:pPr>
            <w:r w:rsidDel="00000000" w:rsidR="00000000" w:rsidRPr="00000000">
              <w:rPr>
                <w:rtl w:val="0"/>
              </w:rPr>
            </w:r>
          </w:p>
          <w:p w:rsidR="00000000" w:rsidDel="00000000" w:rsidP="00000000" w:rsidRDefault="00000000" w:rsidRPr="00000000" w14:paraId="00000050">
            <w:pPr>
              <w:widowControl w:val="0"/>
              <w:spacing w:line="240" w:lineRule="auto"/>
              <w:rPr>
                <w:rFonts w:ascii="Roboto" w:cs="Roboto" w:eastAsia="Roboto" w:hAnsi="Roboto"/>
                <w:b w:val="1"/>
                <w:color w:val="222222"/>
                <w:sz w:val="23"/>
                <w:szCs w:val="23"/>
                <w:highlight w:val="white"/>
              </w:rPr>
            </w:pPr>
            <w:r w:rsidDel="00000000" w:rsidR="00000000" w:rsidRPr="00000000">
              <w:rPr>
                <w:rFonts w:ascii="Roboto" w:cs="Roboto" w:eastAsia="Roboto" w:hAnsi="Roboto"/>
                <w:b w:val="1"/>
                <w:color w:val="222222"/>
                <w:sz w:val="23"/>
                <w:szCs w:val="23"/>
                <w:highlight w:val="white"/>
                <w:rtl w:val="0"/>
              </w:rPr>
              <w:t xml:space="preserve">2) Tecnologías para la conectividad ( completar proyectos )</w:t>
            </w:r>
          </w:p>
          <w:p w:rsidR="00000000" w:rsidDel="00000000" w:rsidP="00000000" w:rsidRDefault="00000000" w:rsidRPr="00000000" w14:paraId="00000051">
            <w:pPr>
              <w:widowControl w:val="0"/>
              <w:spacing w:line="240" w:lineRule="auto"/>
              <w:rPr>
                <w:rFonts w:ascii="Roboto" w:cs="Roboto" w:eastAsia="Roboto" w:hAnsi="Roboto"/>
                <w:b w:val="1"/>
                <w:color w:val="222222"/>
                <w:sz w:val="23"/>
                <w:szCs w:val="23"/>
                <w:highlight w:val="white"/>
              </w:rPr>
            </w:pPr>
            <w:r w:rsidDel="00000000" w:rsidR="00000000" w:rsidRPr="00000000">
              <w:rPr>
                <w:rtl w:val="0"/>
              </w:rPr>
            </w:r>
          </w:p>
          <w:p w:rsidR="00000000" w:rsidDel="00000000" w:rsidP="00000000" w:rsidRDefault="00000000" w:rsidRPr="00000000" w14:paraId="00000052">
            <w:pPr>
              <w:widowControl w:val="0"/>
              <w:spacing w:line="240" w:lineRule="auto"/>
              <w:rPr>
                <w:rFonts w:ascii="Roboto" w:cs="Roboto" w:eastAsia="Roboto" w:hAnsi="Roboto"/>
                <w:b w:val="1"/>
                <w:color w:val="222222"/>
                <w:sz w:val="23"/>
                <w:szCs w:val="23"/>
                <w:highlight w:val="white"/>
              </w:rPr>
            </w:pPr>
            <w:r w:rsidDel="00000000" w:rsidR="00000000" w:rsidRPr="00000000">
              <w:rPr>
                <w:rtl w:val="0"/>
              </w:rPr>
              <w:t xml:space="preserve">2 Escenarios: 1, 2, 3 para hacer propuesta</w:t>
            </w:r>
            <w:r w:rsidDel="00000000" w:rsidR="00000000" w:rsidRPr="00000000">
              <w:rPr>
                <w:rtl w:val="0"/>
              </w:rPr>
            </w:r>
          </w:p>
          <w:p w:rsidR="00000000" w:rsidDel="00000000" w:rsidP="00000000" w:rsidRDefault="00000000" w:rsidRPr="00000000" w14:paraId="00000053">
            <w:pPr>
              <w:widowControl w:val="0"/>
              <w:spacing w:line="240" w:lineRule="auto"/>
              <w:rPr>
                <w:b w:val="1"/>
                <w:color w:val="38761d"/>
              </w:rPr>
            </w:pPr>
            <w:r w:rsidDel="00000000" w:rsidR="00000000" w:rsidRPr="00000000">
              <w:rPr>
                <w:b w:val="1"/>
                <w:color w:val="38761d"/>
                <w:rtl w:val="0"/>
              </w:rPr>
              <w:t xml:space="preserve">2.1 WRT + OFDM + amplificador (ok)</w:t>
            </w:r>
          </w:p>
          <w:p w:rsidR="00000000" w:rsidDel="00000000" w:rsidP="00000000" w:rsidRDefault="00000000" w:rsidRPr="00000000" w14:paraId="00000054">
            <w:pPr>
              <w:widowControl w:val="0"/>
              <w:spacing w:line="240" w:lineRule="auto"/>
              <w:rPr>
                <w:b w:val="1"/>
                <w:color w:val="38761d"/>
              </w:rPr>
            </w:pPr>
            <w:r w:rsidDel="00000000" w:rsidR="00000000" w:rsidRPr="00000000">
              <w:rPr>
                <w:b w:val="1"/>
                <w:color w:val="38761d"/>
                <w:rtl w:val="0"/>
              </w:rPr>
              <w:t xml:space="preserve">Tx  (Amp. de potencia) </w:t>
            </w:r>
          </w:p>
          <w:p w:rsidR="00000000" w:rsidDel="00000000" w:rsidP="00000000" w:rsidRDefault="00000000" w:rsidRPr="00000000" w14:paraId="00000055">
            <w:pPr>
              <w:widowControl w:val="0"/>
              <w:spacing w:line="240" w:lineRule="auto"/>
              <w:rPr>
                <w:b w:val="1"/>
                <w:color w:val="38761d"/>
              </w:rPr>
            </w:pPr>
            <w:r w:rsidDel="00000000" w:rsidR="00000000" w:rsidRPr="00000000">
              <w:rPr>
                <w:b w:val="1"/>
                <w:color w:val="38761d"/>
                <w:rtl w:val="0"/>
              </w:rPr>
              <w:t xml:space="preserve">Rx (LNA, LNB, son amplificadores de bajo</w:t>
            </w:r>
          </w:p>
          <w:p w:rsidR="00000000" w:rsidDel="00000000" w:rsidP="00000000" w:rsidRDefault="00000000" w:rsidRPr="00000000" w14:paraId="00000056">
            <w:pPr>
              <w:widowControl w:val="0"/>
              <w:spacing w:line="240" w:lineRule="auto"/>
              <w:rPr>
                <w:b w:val="1"/>
                <w:color w:val="38761d"/>
              </w:rPr>
            </w:pPr>
            <w:r w:rsidDel="00000000" w:rsidR="00000000" w:rsidRPr="00000000">
              <w:rPr>
                <w:b w:val="1"/>
                <w:color w:val="38761d"/>
                <w:rtl w:val="0"/>
              </w:rPr>
              <w:t xml:space="preserve">ruido)</w:t>
            </w:r>
          </w:p>
          <w:p w:rsidR="00000000" w:rsidDel="00000000" w:rsidP="00000000" w:rsidRDefault="00000000" w:rsidRPr="00000000" w14:paraId="00000057">
            <w:pPr>
              <w:widowControl w:val="0"/>
              <w:spacing w:line="240" w:lineRule="auto"/>
              <w:rPr>
                <w:b w:val="1"/>
                <w:color w:val="38761d"/>
              </w:rPr>
            </w:pPr>
            <w:r w:rsidDel="00000000" w:rsidR="00000000" w:rsidRPr="00000000">
              <w:rPr>
                <w:rtl w:val="0"/>
              </w:rPr>
            </w:r>
          </w:p>
          <w:p w:rsidR="00000000" w:rsidDel="00000000" w:rsidP="00000000" w:rsidRDefault="00000000" w:rsidRPr="00000000" w14:paraId="00000058">
            <w:pPr>
              <w:widowControl w:val="0"/>
              <w:spacing w:line="240" w:lineRule="auto"/>
              <w:rPr>
                <w:rFonts w:ascii="Roboto" w:cs="Roboto" w:eastAsia="Roboto" w:hAnsi="Roboto"/>
                <w:b w:val="1"/>
                <w:color w:val="222222"/>
                <w:sz w:val="23"/>
                <w:szCs w:val="23"/>
                <w:highlight w:val="white"/>
              </w:rPr>
            </w:pPr>
            <w:r w:rsidDel="00000000" w:rsidR="00000000" w:rsidRPr="00000000">
              <w:rPr>
                <w:b w:val="1"/>
                <w:color w:val="38761d"/>
                <w:rtl w:val="0"/>
              </w:rPr>
              <w:t xml:space="preserve">Criterios </w:t>
            </w:r>
            <w:r w:rsidDel="00000000" w:rsidR="00000000" w:rsidRPr="00000000">
              <w:rPr>
                <w:rFonts w:ascii="Roboto" w:cs="Roboto" w:eastAsia="Roboto" w:hAnsi="Roboto"/>
                <w:b w:val="1"/>
                <w:color w:val="222222"/>
                <w:sz w:val="23"/>
                <w:szCs w:val="23"/>
                <w:highlight w:val="white"/>
                <w:rtl w:val="0"/>
              </w:rPr>
              <w:t xml:space="preserve">8 criterios: </w:t>
            </w:r>
          </w:p>
          <w:p w:rsidR="00000000" w:rsidDel="00000000" w:rsidP="00000000" w:rsidRDefault="00000000" w:rsidRPr="00000000" w14:paraId="00000059">
            <w:pPr>
              <w:widowControl w:val="0"/>
              <w:spacing w:line="240" w:lineRule="auto"/>
              <w:rPr>
                <w:rFonts w:ascii="Roboto" w:cs="Roboto" w:eastAsia="Roboto" w:hAnsi="Roboto"/>
                <w:b w:val="1"/>
                <w:color w:val="222222"/>
                <w:sz w:val="23"/>
                <w:szCs w:val="23"/>
                <w:highlight w:val="white"/>
              </w:rPr>
            </w:pPr>
            <w:r w:rsidDel="00000000" w:rsidR="00000000" w:rsidRPr="00000000">
              <w:rPr>
                <w:rFonts w:ascii="Roboto" w:cs="Roboto" w:eastAsia="Roboto" w:hAnsi="Roboto"/>
                <w:b w:val="1"/>
                <w:color w:val="222222"/>
                <w:sz w:val="23"/>
                <w:szCs w:val="23"/>
                <w:highlight w:val="white"/>
                <w:rtl w:val="0"/>
              </w:rPr>
              <w:t xml:space="preserve">la calidad y consistencia de la propuesta;</w:t>
            </w:r>
          </w:p>
          <w:p w:rsidR="00000000" w:rsidDel="00000000" w:rsidP="00000000" w:rsidRDefault="00000000" w:rsidRPr="00000000" w14:paraId="0000005A">
            <w:pPr>
              <w:widowControl w:val="0"/>
              <w:spacing w:line="240" w:lineRule="auto"/>
              <w:rPr>
                <w:rFonts w:ascii="Roboto" w:cs="Roboto" w:eastAsia="Roboto" w:hAnsi="Roboto"/>
                <w:b w:val="1"/>
                <w:color w:val="222222"/>
                <w:sz w:val="23"/>
                <w:szCs w:val="23"/>
                <w:highlight w:val="white"/>
              </w:rPr>
            </w:pPr>
            <w:r w:rsidDel="00000000" w:rsidR="00000000" w:rsidRPr="00000000">
              <w:rPr>
                <w:rFonts w:ascii="Roboto" w:cs="Roboto" w:eastAsia="Roboto" w:hAnsi="Roboto"/>
                <w:b w:val="1"/>
                <w:color w:val="222222"/>
                <w:sz w:val="23"/>
                <w:szCs w:val="23"/>
                <w:highlight w:val="white"/>
                <w:rtl w:val="0"/>
              </w:rPr>
              <w:t xml:space="preserve">la relevancia del problema que se busca resolver; </w:t>
            </w:r>
          </w:p>
          <w:p w:rsidR="00000000" w:rsidDel="00000000" w:rsidP="00000000" w:rsidRDefault="00000000" w:rsidRPr="00000000" w14:paraId="0000005B">
            <w:pPr>
              <w:widowControl w:val="0"/>
              <w:spacing w:line="240" w:lineRule="auto"/>
              <w:rPr>
                <w:rFonts w:ascii="Roboto" w:cs="Roboto" w:eastAsia="Roboto" w:hAnsi="Roboto"/>
                <w:b w:val="1"/>
                <w:color w:val="222222"/>
                <w:sz w:val="23"/>
                <w:szCs w:val="23"/>
                <w:highlight w:val="white"/>
              </w:rPr>
            </w:pPr>
            <w:r w:rsidDel="00000000" w:rsidR="00000000" w:rsidRPr="00000000">
              <w:rPr>
                <w:rFonts w:ascii="Roboto" w:cs="Roboto" w:eastAsia="Roboto" w:hAnsi="Roboto"/>
                <w:b w:val="1"/>
                <w:color w:val="222222"/>
                <w:sz w:val="23"/>
                <w:szCs w:val="23"/>
                <w:highlight w:val="white"/>
                <w:rtl w:val="0"/>
              </w:rPr>
              <w:t xml:space="preserve">el planteo de objetivos alcanzables y medibles; </w:t>
            </w:r>
          </w:p>
          <w:p w:rsidR="00000000" w:rsidDel="00000000" w:rsidP="00000000" w:rsidRDefault="00000000" w:rsidRPr="00000000" w14:paraId="0000005C">
            <w:pPr>
              <w:widowControl w:val="0"/>
              <w:spacing w:line="240" w:lineRule="auto"/>
              <w:rPr>
                <w:rFonts w:ascii="Roboto" w:cs="Roboto" w:eastAsia="Roboto" w:hAnsi="Roboto"/>
                <w:b w:val="1"/>
                <w:color w:val="222222"/>
                <w:sz w:val="23"/>
                <w:szCs w:val="23"/>
                <w:highlight w:val="white"/>
              </w:rPr>
            </w:pPr>
            <w:r w:rsidDel="00000000" w:rsidR="00000000" w:rsidRPr="00000000">
              <w:rPr>
                <w:rFonts w:ascii="Roboto" w:cs="Roboto" w:eastAsia="Roboto" w:hAnsi="Roboto"/>
                <w:b w:val="1"/>
                <w:color w:val="222222"/>
                <w:sz w:val="23"/>
                <w:szCs w:val="23"/>
                <w:highlight w:val="white"/>
                <w:rtl w:val="0"/>
              </w:rPr>
              <w:t xml:space="preserve">el carácter innovador del proyecto propuesto; </w:t>
            </w:r>
          </w:p>
          <w:p w:rsidR="00000000" w:rsidDel="00000000" w:rsidP="00000000" w:rsidRDefault="00000000" w:rsidRPr="00000000" w14:paraId="0000005D">
            <w:pPr>
              <w:widowControl w:val="0"/>
              <w:spacing w:line="240" w:lineRule="auto"/>
              <w:rPr>
                <w:rFonts w:ascii="Roboto" w:cs="Roboto" w:eastAsia="Roboto" w:hAnsi="Roboto"/>
                <w:b w:val="1"/>
                <w:color w:val="222222"/>
                <w:sz w:val="23"/>
                <w:szCs w:val="23"/>
                <w:highlight w:val="white"/>
              </w:rPr>
            </w:pPr>
            <w:r w:rsidDel="00000000" w:rsidR="00000000" w:rsidRPr="00000000">
              <w:rPr>
                <w:rFonts w:ascii="Roboto" w:cs="Roboto" w:eastAsia="Roboto" w:hAnsi="Roboto"/>
                <w:b w:val="1"/>
                <w:color w:val="222222"/>
                <w:sz w:val="23"/>
                <w:szCs w:val="23"/>
                <w:highlight w:val="white"/>
                <w:rtl w:val="0"/>
              </w:rPr>
              <w:t xml:space="preserve">el impacto esperado; </w:t>
            </w:r>
          </w:p>
          <w:p w:rsidR="00000000" w:rsidDel="00000000" w:rsidP="00000000" w:rsidRDefault="00000000" w:rsidRPr="00000000" w14:paraId="0000005E">
            <w:pPr>
              <w:widowControl w:val="0"/>
              <w:spacing w:line="240" w:lineRule="auto"/>
              <w:rPr>
                <w:rFonts w:ascii="Roboto" w:cs="Roboto" w:eastAsia="Roboto" w:hAnsi="Roboto"/>
                <w:b w:val="1"/>
                <w:color w:val="222222"/>
                <w:sz w:val="23"/>
                <w:szCs w:val="23"/>
                <w:highlight w:val="white"/>
              </w:rPr>
            </w:pPr>
            <w:r w:rsidDel="00000000" w:rsidR="00000000" w:rsidRPr="00000000">
              <w:rPr>
                <w:rFonts w:ascii="Roboto" w:cs="Roboto" w:eastAsia="Roboto" w:hAnsi="Roboto"/>
                <w:b w:val="1"/>
                <w:color w:val="222222"/>
                <w:sz w:val="23"/>
                <w:szCs w:val="23"/>
                <w:highlight w:val="white"/>
                <w:rtl w:val="0"/>
              </w:rPr>
              <w:t xml:space="preserve">la capacidad de ejecución de la entidad postulante; </w:t>
            </w:r>
          </w:p>
          <w:p w:rsidR="00000000" w:rsidDel="00000000" w:rsidP="00000000" w:rsidRDefault="00000000" w:rsidRPr="00000000" w14:paraId="0000005F">
            <w:pPr>
              <w:widowControl w:val="0"/>
              <w:spacing w:line="240" w:lineRule="auto"/>
              <w:rPr>
                <w:rFonts w:ascii="Roboto" w:cs="Roboto" w:eastAsia="Roboto" w:hAnsi="Roboto"/>
                <w:b w:val="1"/>
                <w:color w:val="222222"/>
                <w:sz w:val="23"/>
                <w:szCs w:val="23"/>
                <w:highlight w:val="white"/>
              </w:rPr>
            </w:pPr>
            <w:r w:rsidDel="00000000" w:rsidR="00000000" w:rsidRPr="00000000">
              <w:rPr>
                <w:rFonts w:ascii="Roboto" w:cs="Roboto" w:eastAsia="Roboto" w:hAnsi="Roboto"/>
                <w:b w:val="1"/>
                <w:color w:val="222222"/>
                <w:sz w:val="23"/>
                <w:szCs w:val="23"/>
                <w:highlight w:val="white"/>
                <w:rtl w:val="0"/>
              </w:rPr>
              <w:t xml:space="preserve">la consistencia del presupuesto respecto a las actividades que se proponen realizar; </w:t>
            </w:r>
          </w:p>
          <w:p w:rsidR="00000000" w:rsidDel="00000000" w:rsidP="00000000" w:rsidRDefault="00000000" w:rsidRPr="00000000" w14:paraId="00000060">
            <w:pPr>
              <w:widowControl w:val="0"/>
              <w:spacing w:line="240" w:lineRule="auto"/>
              <w:rPr>
                <w:b w:val="1"/>
                <w:color w:val="38761d"/>
              </w:rPr>
            </w:pPr>
            <w:r w:rsidDel="00000000" w:rsidR="00000000" w:rsidRPr="00000000">
              <w:rPr>
                <w:rFonts w:ascii="Roboto" w:cs="Roboto" w:eastAsia="Roboto" w:hAnsi="Roboto"/>
                <w:b w:val="1"/>
                <w:color w:val="222222"/>
                <w:sz w:val="23"/>
                <w:szCs w:val="23"/>
                <w:highlight w:val="white"/>
                <w:rtl w:val="0"/>
              </w:rPr>
              <w:t xml:space="preserve">y la sustentabilidad y replicabilidad del proyecto.</w:t>
            </w:r>
            <w:r w:rsidDel="00000000" w:rsidR="00000000" w:rsidRPr="00000000">
              <w:rPr>
                <w:rtl w:val="0"/>
              </w:rPr>
            </w:r>
          </w:p>
          <w:p w:rsidR="00000000" w:rsidDel="00000000" w:rsidP="00000000" w:rsidRDefault="00000000" w:rsidRPr="00000000" w14:paraId="00000061">
            <w:pPr>
              <w:widowControl w:val="0"/>
              <w:spacing w:line="240" w:lineRule="auto"/>
              <w:rPr>
                <w:b w:val="1"/>
                <w:color w:val="38761d"/>
              </w:rPr>
            </w:pPr>
            <w:r w:rsidDel="00000000" w:rsidR="00000000" w:rsidRPr="00000000">
              <w:rPr>
                <w:rtl w:val="0"/>
              </w:rPr>
            </w:r>
          </w:p>
          <w:p w:rsidR="00000000" w:rsidDel="00000000" w:rsidP="00000000" w:rsidRDefault="00000000" w:rsidRPr="00000000" w14:paraId="00000062">
            <w:pPr>
              <w:widowControl w:val="0"/>
              <w:spacing w:line="240" w:lineRule="auto"/>
              <w:rPr>
                <w:strike w:val="1"/>
              </w:rPr>
            </w:pPr>
            <w:r w:rsidDel="00000000" w:rsidR="00000000" w:rsidRPr="00000000">
              <w:rPr>
                <w:strike w:val="1"/>
                <w:rtl w:val="0"/>
              </w:rPr>
              <w:t xml:space="preserve">2.2 Cualquier router +  OFDM + amplificador</w:t>
            </w:r>
          </w:p>
          <w:p w:rsidR="00000000" w:rsidDel="00000000" w:rsidP="00000000" w:rsidRDefault="00000000" w:rsidRPr="00000000" w14:paraId="00000063">
            <w:pPr>
              <w:widowControl w:val="0"/>
              <w:spacing w:line="240" w:lineRule="auto"/>
              <w:rPr>
                <w:strike w:val="1"/>
              </w:rPr>
            </w:pPr>
            <w:r w:rsidDel="00000000" w:rsidR="00000000" w:rsidRPr="00000000">
              <w:rPr>
                <w:strike w:val="1"/>
                <w:rtl w:val="0"/>
              </w:rPr>
              <w:t xml:space="preserve">2.3 ( wrt / cualquier router ) + Solo amplificador</w:t>
            </w:r>
          </w:p>
          <w:p w:rsidR="00000000" w:rsidDel="00000000" w:rsidP="00000000" w:rsidRDefault="00000000" w:rsidRPr="00000000" w14:paraId="00000064">
            <w:pPr>
              <w:widowControl w:val="0"/>
              <w:spacing w:line="240" w:lineRule="auto"/>
              <w:rPr>
                <w:rFonts w:ascii="Roboto" w:cs="Roboto" w:eastAsia="Roboto" w:hAnsi="Roboto"/>
                <w:b w:val="1"/>
                <w:color w:val="222222"/>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pPr>
            <w:r w:rsidDel="00000000" w:rsidR="00000000" w:rsidRPr="00000000">
              <w:rPr>
                <w:rtl w:val="0"/>
              </w:rPr>
              <w:t xml:space="preserve">1) </w:t>
            </w:r>
            <w:r w:rsidDel="00000000" w:rsidR="00000000" w:rsidRPr="00000000">
              <w:rPr>
                <w:b w:val="1"/>
                <w:rtl w:val="0"/>
              </w:rPr>
              <w:t xml:space="preserve">Ingrid</w:t>
            </w:r>
            <w:r w:rsidDel="00000000" w:rsidR="00000000" w:rsidRPr="00000000">
              <w:rPr>
                <w:rtl w:val="0"/>
              </w:rPr>
              <w:t xml:space="preserve">, Tonalli, Alfonso, Rosa, Brayan</w:t>
            </w:r>
          </w:p>
          <w:p w:rsidR="00000000" w:rsidDel="00000000" w:rsidP="00000000" w:rsidRDefault="00000000" w:rsidRPr="00000000" w14:paraId="00000066">
            <w:pPr>
              <w:widowControl w:val="0"/>
              <w:spacing w:line="240" w:lineRule="auto"/>
              <w:rPr/>
            </w:pPr>
            <w:r w:rsidDel="00000000" w:rsidR="00000000" w:rsidRPr="00000000">
              <w:rPr>
                <w:rtl w:val="0"/>
              </w:rPr>
            </w:r>
          </w:p>
          <w:p w:rsidR="00000000" w:rsidDel="00000000" w:rsidP="00000000" w:rsidRDefault="00000000" w:rsidRPr="00000000" w14:paraId="00000067">
            <w:pPr>
              <w:widowControl w:val="0"/>
              <w:spacing w:line="240" w:lineRule="auto"/>
              <w:rPr>
                <w:b w:val="1"/>
              </w:rPr>
            </w:pPr>
            <w:r w:rsidDel="00000000" w:rsidR="00000000" w:rsidRPr="00000000">
              <w:rPr>
                <w:rtl w:val="0"/>
              </w:rPr>
              <w:t xml:space="preserve">2) </w:t>
            </w:r>
            <w:r w:rsidDel="00000000" w:rsidR="00000000" w:rsidRPr="00000000">
              <w:rPr>
                <w:b w:val="1"/>
                <w:rtl w:val="0"/>
              </w:rPr>
              <w:t xml:space="preserve">Ricardo</w:t>
            </w:r>
            <w:r w:rsidDel="00000000" w:rsidR="00000000" w:rsidRPr="00000000">
              <w:rPr>
                <w:rtl w:val="0"/>
              </w:rPr>
              <w:t xml:space="preserve">, Rodrigo y Samuel, con </w:t>
            </w:r>
            <w:r w:rsidDel="00000000" w:rsidR="00000000" w:rsidRPr="00000000">
              <w:rPr>
                <w:b w:val="1"/>
                <w:rtl w:val="0"/>
              </w:rPr>
              <w:t xml:space="preserve">Equipo SDR Radios</w:t>
            </w:r>
          </w:p>
          <w:p w:rsidR="00000000" w:rsidDel="00000000" w:rsidP="00000000" w:rsidRDefault="00000000" w:rsidRPr="00000000" w14:paraId="00000068">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pPr>
            <w:r w:rsidDel="00000000" w:rsidR="00000000" w:rsidRPr="00000000">
              <w:rPr>
                <w:rtl w:val="0"/>
              </w:rPr>
              <w:t xml:space="preserve">22 de mayo fecha limite.</w:t>
            </w:r>
          </w:p>
          <w:p w:rsidR="00000000" w:rsidDel="00000000" w:rsidP="00000000" w:rsidRDefault="00000000" w:rsidRPr="00000000" w14:paraId="0000006A">
            <w:pPr>
              <w:widowControl w:val="0"/>
              <w:spacing w:line="240" w:lineRule="auto"/>
              <w:rPr/>
            </w:pPr>
            <w:r w:rsidDel="00000000" w:rsidR="00000000" w:rsidRPr="00000000">
              <w:rPr>
                <w:rtl w:val="0"/>
              </w:rPr>
            </w:r>
          </w:p>
          <w:p w:rsidR="00000000" w:rsidDel="00000000" w:rsidP="00000000" w:rsidRDefault="00000000" w:rsidRPr="00000000" w14:paraId="0000006B">
            <w:pPr>
              <w:widowControl w:val="0"/>
              <w:spacing w:line="240" w:lineRule="auto"/>
              <w:rPr/>
            </w:pPr>
            <w:r w:rsidDel="00000000" w:rsidR="00000000" w:rsidRPr="00000000">
              <w:rPr>
                <w:rtl w:val="0"/>
              </w:rPr>
              <w:t xml:space="preserve">Debemos tener algo antes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D">
            <w:pPr>
              <w:rPr/>
            </w:pPr>
            <w:hyperlink r:id="rId8">
              <w:r w:rsidDel="00000000" w:rsidR="00000000" w:rsidRPr="00000000">
                <w:rPr>
                  <w:color w:val="1155cc"/>
                  <w:u w:val="single"/>
                  <w:rtl w:val="0"/>
                </w:rPr>
                <w:t xml:space="preserve">Video tutoriales</w:t>
              </w:r>
            </w:hyperlink>
            <w:r w:rsidDel="00000000" w:rsidR="00000000" w:rsidRPr="00000000">
              <w:rPr>
                <w:rtl w:val="0"/>
              </w:rPr>
              <w:t xml:space="preserve"> </w:t>
            </w:r>
          </w:p>
          <w:p w:rsidR="00000000" w:rsidDel="00000000" w:rsidP="00000000" w:rsidRDefault="00000000" w:rsidRPr="00000000" w14:paraId="0000006E">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pPr>
            <w:r w:rsidDel="00000000" w:rsidR="00000000" w:rsidRPr="00000000">
              <w:rPr>
                <w:rtl w:val="0"/>
              </w:rPr>
              <w:t xml:space="preserve">Título del tutorial:</w:t>
            </w:r>
          </w:p>
          <w:p w:rsidR="00000000" w:rsidDel="00000000" w:rsidP="00000000" w:rsidRDefault="00000000" w:rsidRPr="00000000" w14:paraId="00000070">
            <w:pPr>
              <w:widowControl w:val="0"/>
              <w:spacing w:line="240" w:lineRule="auto"/>
              <w:rPr/>
            </w:pPr>
            <w:r w:rsidDel="00000000" w:rsidR="00000000" w:rsidRPr="00000000">
              <w:rPr>
                <w:rtl w:val="0"/>
              </w:rPr>
            </w:r>
          </w:p>
          <w:p w:rsidR="00000000" w:rsidDel="00000000" w:rsidP="00000000" w:rsidRDefault="00000000" w:rsidRPr="00000000" w14:paraId="00000071">
            <w:pPr>
              <w:widowControl w:val="0"/>
              <w:spacing w:line="240" w:lineRule="auto"/>
              <w:rPr/>
            </w:pPr>
            <w:r w:rsidDel="00000000" w:rsidR="00000000" w:rsidRPr="00000000">
              <w:rPr>
                <w:rtl w:val="0"/>
              </w:rPr>
              <w:t xml:space="preserve">“Instalacion GNU Radio 2”</w:t>
            </w:r>
          </w:p>
          <w:p w:rsidR="00000000" w:rsidDel="00000000" w:rsidP="00000000" w:rsidRDefault="00000000" w:rsidRPr="00000000" w14:paraId="00000072">
            <w:pPr>
              <w:widowControl w:val="0"/>
              <w:spacing w:line="240" w:lineRule="auto"/>
              <w:rPr/>
            </w:pPr>
            <w:r w:rsidDel="00000000" w:rsidR="00000000" w:rsidRPr="00000000">
              <w:rPr>
                <w:rtl w:val="0"/>
              </w:rPr>
              <w:t xml:space="preserve">“Raspberry Pi con Ettus y GNU Radio”</w:t>
            </w:r>
          </w:p>
          <w:p w:rsidR="00000000" w:rsidDel="00000000" w:rsidP="00000000" w:rsidRDefault="00000000" w:rsidRPr="00000000" w14:paraId="00000073">
            <w:pPr>
              <w:widowControl w:val="0"/>
              <w:spacing w:line="240" w:lineRule="auto"/>
              <w:rPr/>
            </w:pPr>
            <w:r w:rsidDel="00000000" w:rsidR="00000000" w:rsidRPr="00000000">
              <w:rPr>
                <w:rtl w:val="0"/>
              </w:rPr>
            </w:r>
          </w:p>
          <w:p w:rsidR="00000000" w:rsidDel="00000000" w:rsidP="00000000" w:rsidRDefault="00000000" w:rsidRPr="00000000" w14:paraId="00000074">
            <w:pPr>
              <w:widowControl w:val="0"/>
              <w:spacing w:line="240" w:lineRule="auto"/>
              <w:rPr/>
            </w:pPr>
            <w:r w:rsidDel="00000000" w:rsidR="00000000" w:rsidRPr="00000000">
              <w:rPr>
                <w:rtl w:val="0"/>
              </w:rPr>
              <w:t xml:space="preserve">“GSM con OpenBTS”</w:t>
            </w:r>
          </w:p>
          <w:p w:rsidR="00000000" w:rsidDel="00000000" w:rsidP="00000000" w:rsidRDefault="00000000" w:rsidRPr="00000000" w14:paraId="00000075">
            <w:pPr>
              <w:widowControl w:val="0"/>
              <w:spacing w:line="240" w:lineRule="auto"/>
              <w:rPr/>
            </w:pPr>
            <w:r w:rsidDel="00000000" w:rsidR="00000000" w:rsidRPr="00000000">
              <w:rPr>
                <w:rtl w:val="0"/>
              </w:rPr>
            </w:r>
          </w:p>
          <w:p w:rsidR="00000000" w:rsidDel="00000000" w:rsidP="00000000" w:rsidRDefault="00000000" w:rsidRPr="00000000" w14:paraId="00000076">
            <w:pPr>
              <w:widowControl w:val="0"/>
              <w:spacing w:line="240" w:lineRule="auto"/>
              <w:rPr/>
            </w:pPr>
            <w:r w:rsidDel="00000000" w:rsidR="00000000" w:rsidRPr="00000000">
              <w:rPr>
                <w:rtl w:val="0"/>
              </w:rPr>
              <w:t xml:space="preserve">“Raspberry Pi con LimeSDR y GNU Radio”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Equipos:</w:t>
            </w:r>
          </w:p>
          <w:p w:rsidR="00000000" w:rsidDel="00000000" w:rsidP="00000000" w:rsidRDefault="00000000" w:rsidRPr="00000000" w14:paraId="00000078">
            <w:pPr>
              <w:widowControl w:val="0"/>
              <w:spacing w:line="240" w:lineRule="auto"/>
              <w:rPr/>
            </w:pPr>
            <w:r w:rsidDel="00000000" w:rsidR="00000000" w:rsidRPr="00000000">
              <w:rPr>
                <w:rtl w:val="0"/>
              </w:rPr>
            </w:r>
          </w:p>
          <w:p w:rsidR="00000000" w:rsidDel="00000000" w:rsidP="00000000" w:rsidRDefault="00000000" w:rsidRPr="00000000" w14:paraId="00000079">
            <w:pPr>
              <w:widowControl w:val="0"/>
              <w:spacing w:line="240" w:lineRule="auto"/>
              <w:rPr/>
            </w:pPr>
            <w:r w:rsidDel="00000000" w:rsidR="00000000" w:rsidRPr="00000000">
              <w:rPr>
                <w:rtl w:val="0"/>
              </w:rPr>
              <w:t xml:space="preserve">Oscar y Cristina - ok</w:t>
            </w:r>
          </w:p>
          <w:p w:rsidR="00000000" w:rsidDel="00000000" w:rsidP="00000000" w:rsidRDefault="00000000" w:rsidRPr="00000000" w14:paraId="0000007A">
            <w:pPr>
              <w:widowControl w:val="0"/>
              <w:spacing w:line="240" w:lineRule="auto"/>
              <w:rPr/>
            </w:pPr>
            <w:r w:rsidDel="00000000" w:rsidR="00000000" w:rsidRPr="00000000">
              <w:rPr>
                <w:rtl w:val="0"/>
              </w:rPr>
              <w:t xml:space="preserve">Angelica y Arnold - ok</w:t>
            </w:r>
          </w:p>
          <w:p w:rsidR="00000000" w:rsidDel="00000000" w:rsidP="00000000" w:rsidRDefault="00000000" w:rsidRPr="00000000" w14:paraId="0000007B">
            <w:pPr>
              <w:widowControl w:val="0"/>
              <w:spacing w:line="240" w:lineRule="auto"/>
              <w:rPr/>
            </w:pPr>
            <w:r w:rsidDel="00000000" w:rsidR="00000000" w:rsidRPr="00000000">
              <w:rPr>
                <w:rtl w:val="0"/>
              </w:rPr>
              <w:t xml:space="preserve">Axel - ok</w:t>
            </w:r>
          </w:p>
          <w:p w:rsidR="00000000" w:rsidDel="00000000" w:rsidP="00000000" w:rsidRDefault="00000000" w:rsidRPr="00000000" w14:paraId="0000007C">
            <w:pPr>
              <w:widowControl w:val="0"/>
              <w:spacing w:line="240" w:lineRule="auto"/>
              <w:rPr/>
            </w:pPr>
            <w:r w:rsidDel="00000000" w:rsidR="00000000" w:rsidRPr="00000000">
              <w:rPr>
                <w:rtl w:val="0"/>
              </w:rPr>
              <w:t xml:space="preserve">Ricardo </w:t>
            </w:r>
          </w:p>
          <w:p w:rsidR="00000000" w:rsidDel="00000000" w:rsidP="00000000" w:rsidRDefault="00000000" w:rsidRPr="00000000" w14:paraId="0000007D">
            <w:pPr>
              <w:widowControl w:val="0"/>
              <w:spacing w:line="240" w:lineRule="auto"/>
              <w:rPr/>
            </w:pPr>
            <w:r w:rsidDel="00000000" w:rsidR="00000000" w:rsidRPr="00000000">
              <w:rPr>
                <w:rtl w:val="0"/>
              </w:rPr>
            </w:r>
          </w:p>
          <w:p w:rsidR="00000000" w:rsidDel="00000000" w:rsidP="00000000" w:rsidRDefault="00000000" w:rsidRPr="00000000" w14:paraId="0000007E">
            <w:pPr>
              <w:widowControl w:val="0"/>
              <w:spacing w:line="240" w:lineRule="auto"/>
              <w:rPr/>
            </w:pPr>
            <w:r w:rsidDel="00000000" w:rsidR="00000000" w:rsidRPr="00000000">
              <w:rPr>
                <w:rtl w:val="0"/>
              </w:rPr>
              <w:t xml:space="preserve">Angelica y Arnold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22 de abril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pPr>
            <w:r w:rsidDel="00000000" w:rsidR="00000000" w:rsidRPr="00000000">
              <w:rPr>
                <w:rtl w:val="0"/>
              </w:rPr>
              <w:t xml:space="preserve">Frida2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Implementación del router OpenWrt en raspberry (Ricardo) apoyate Samuel, Rodrigo</w:t>
            </w:r>
          </w:p>
          <w:p w:rsidR="00000000" w:rsidDel="00000000" w:rsidP="00000000" w:rsidRDefault="00000000" w:rsidRPr="00000000" w14:paraId="0000008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84">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Implementación del LimeSDR OFDM  en raspberry (Arnold y Angelica) </w:t>
            </w:r>
          </w:p>
          <w:p w:rsidR="00000000" w:rsidDel="00000000" w:rsidP="00000000" w:rsidRDefault="00000000" w:rsidRPr="00000000" w14:paraId="0000008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8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raspberries acopladas </w:t>
            </w:r>
          </w:p>
          <w:p w:rsidR="00000000" w:rsidDel="00000000" w:rsidP="00000000" w:rsidRDefault="00000000" w:rsidRPr="00000000" w14:paraId="0000008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pPr>
            <w:r w:rsidDel="00000000" w:rsidR="00000000" w:rsidRPr="00000000">
              <w:rPr>
                <w:rtl w:val="0"/>
              </w:rPr>
              <w:t xml:space="preserve">Ricardo, Samuel, Rodrigo</w:t>
            </w:r>
          </w:p>
          <w:p w:rsidR="00000000" w:rsidDel="00000000" w:rsidP="00000000" w:rsidRDefault="00000000" w:rsidRPr="00000000" w14:paraId="00000089">
            <w:pPr>
              <w:widowControl w:val="0"/>
              <w:spacing w:line="240" w:lineRule="auto"/>
              <w:rPr/>
            </w:pPr>
            <w:r w:rsidDel="00000000" w:rsidR="00000000" w:rsidRPr="00000000">
              <w:rPr>
                <w:rtl w:val="0"/>
              </w:rPr>
            </w:r>
          </w:p>
          <w:p w:rsidR="00000000" w:rsidDel="00000000" w:rsidP="00000000" w:rsidRDefault="00000000" w:rsidRPr="00000000" w14:paraId="0000008A">
            <w:pPr>
              <w:widowControl w:val="0"/>
              <w:spacing w:line="240" w:lineRule="auto"/>
              <w:rPr/>
            </w:pPr>
            <w:r w:rsidDel="00000000" w:rsidR="00000000" w:rsidRPr="00000000">
              <w:rPr>
                <w:rtl w:val="0"/>
              </w:rPr>
            </w:r>
          </w:p>
          <w:p w:rsidR="00000000" w:rsidDel="00000000" w:rsidP="00000000" w:rsidRDefault="00000000" w:rsidRPr="00000000" w14:paraId="0000008B">
            <w:pPr>
              <w:widowControl w:val="0"/>
              <w:spacing w:line="240" w:lineRule="auto"/>
              <w:rPr/>
            </w:pPr>
            <w:r w:rsidDel="00000000" w:rsidR="00000000" w:rsidRPr="00000000">
              <w:rPr>
                <w:rtl w:val="0"/>
              </w:rPr>
            </w:r>
          </w:p>
          <w:p w:rsidR="00000000" w:rsidDel="00000000" w:rsidP="00000000" w:rsidRDefault="00000000" w:rsidRPr="00000000" w14:paraId="0000008C">
            <w:pPr>
              <w:widowControl w:val="0"/>
              <w:spacing w:line="240" w:lineRule="auto"/>
              <w:rPr/>
            </w:pPr>
            <w:r w:rsidDel="00000000" w:rsidR="00000000" w:rsidRPr="00000000">
              <w:rPr>
                <w:rtl w:val="0"/>
              </w:rPr>
            </w:r>
          </w:p>
          <w:p w:rsidR="00000000" w:rsidDel="00000000" w:rsidP="00000000" w:rsidRDefault="00000000" w:rsidRPr="00000000" w14:paraId="0000008D">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ind w:left="0" w:firstLine="0"/>
              <w:rPr>
                <w:sz w:val="24"/>
                <w:szCs w:val="24"/>
              </w:rPr>
            </w:pPr>
            <w:r w:rsidDel="00000000" w:rsidR="00000000" w:rsidRPr="00000000">
              <w:rPr>
                <w:rtl w:val="0"/>
              </w:rPr>
              <w:t xml:space="preserve">Arnold y Angelica</w:t>
            </w:r>
            <w:r w:rsidDel="00000000" w:rsidR="00000000" w:rsidRPr="00000000">
              <w:rPr>
                <w:rtl w:val="0"/>
              </w:rPr>
            </w:r>
          </w:p>
          <w:p w:rsidR="00000000" w:rsidDel="00000000" w:rsidP="00000000" w:rsidRDefault="00000000" w:rsidRPr="00000000" w14:paraId="0000008F">
            <w:pPr>
              <w:widowControl w:val="0"/>
              <w:spacing w:line="240" w:lineRule="auto"/>
              <w:rPr/>
            </w:pPr>
            <w:r w:rsidDel="00000000" w:rsidR="00000000" w:rsidRPr="00000000">
              <w:rPr>
                <w:rtl w:val="0"/>
              </w:rPr>
            </w:r>
          </w:p>
          <w:p w:rsidR="00000000" w:rsidDel="00000000" w:rsidP="00000000" w:rsidRDefault="00000000" w:rsidRPr="00000000" w14:paraId="0000009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pPr>
            <w:r w:rsidDel="00000000" w:rsidR="00000000" w:rsidRPr="00000000">
              <w:rPr>
                <w:rtl w:val="0"/>
              </w:rPr>
            </w:r>
          </w:p>
        </w:tc>
      </w:tr>
    </w:tbl>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Inventario de equipo</w:t>
      </w:r>
    </w:p>
    <w:tbl>
      <w:tblPr>
        <w:tblStyle w:val="Table3"/>
        <w:tblW w:w="13545.0" w:type="dxa"/>
        <w:jc w:val="left"/>
        <w:tblInd w:w="1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30"/>
        <w:gridCol w:w="3405"/>
        <w:gridCol w:w="3405"/>
        <w:gridCol w:w="3405"/>
        <w:tblGridChange w:id="0">
          <w:tblGrid>
            <w:gridCol w:w="3330"/>
            <w:gridCol w:w="3405"/>
            <w:gridCol w:w="3405"/>
            <w:gridCol w:w="34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Inventario UAM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Cristina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Negro, tarjeta hija: </w:t>
            </w:r>
            <w:r w:rsidDel="00000000" w:rsidR="00000000" w:rsidRPr="00000000">
              <w:rPr>
                <w:sz w:val="20"/>
                <w:szCs w:val="20"/>
                <w:rtl w:val="0"/>
              </w:rPr>
              <w:t xml:space="preserve">750-1050 MHz</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2R3BV8U1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0018424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Ulises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negros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Axel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Radio Blanco, Laptop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0014744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Enrique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Angelica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SDR Ettus N210 (sin antenas)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E1R1CR6UP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0029134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Arnold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LimeSDR mini (completo)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8641080" cy="4483100"/>
            <wp:effectExtent b="0" l="0" r="0" t="0"/>
            <wp:docPr id="17" name="image11.png"/>
            <a:graphic>
              <a:graphicData uri="http://schemas.openxmlformats.org/drawingml/2006/picture">
                <pic:pic>
                  <pic:nvPicPr>
                    <pic:cNvPr id="0" name="image11.png"/>
                    <pic:cNvPicPr preferRelativeResize="0"/>
                  </pic:nvPicPr>
                  <pic:blipFill>
                    <a:blip r:embed="rId9"/>
                    <a:srcRect b="-2335" l="-4740" r="4740" t="2335"/>
                    <a:stretch>
                      <a:fillRect/>
                    </a:stretch>
                  </pic:blipFill>
                  <pic:spPr>
                    <a:xfrm>
                      <a:off x="0" y="0"/>
                      <a:ext cx="864108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w:t>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8639175" cy="2630805"/>
            <wp:effectExtent b="0" l="0" r="0" t="0"/>
            <wp:docPr id="13" name="image3.png"/>
            <a:graphic>
              <a:graphicData uri="http://schemas.openxmlformats.org/drawingml/2006/picture">
                <pic:pic>
                  <pic:nvPicPr>
                    <pic:cNvPr id="0" name="image3.png"/>
                    <pic:cNvPicPr preferRelativeResize="0"/>
                  </pic:nvPicPr>
                  <pic:blipFill>
                    <a:blip r:embed="rId10"/>
                    <a:srcRect b="22547" l="1102" r="-1102" t="18847"/>
                    <a:stretch>
                      <a:fillRect/>
                    </a:stretch>
                  </pic:blipFill>
                  <pic:spPr>
                    <a:xfrm>
                      <a:off x="0" y="0"/>
                      <a:ext cx="8639175" cy="263080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8639175" cy="2798445"/>
            <wp:effectExtent b="0" l="0" r="0" t="0"/>
            <wp:docPr id="3" name="image1.png"/>
            <a:graphic>
              <a:graphicData uri="http://schemas.openxmlformats.org/drawingml/2006/picture">
                <pic:pic>
                  <pic:nvPicPr>
                    <pic:cNvPr id="0" name="image1.png"/>
                    <pic:cNvPicPr preferRelativeResize="0"/>
                  </pic:nvPicPr>
                  <pic:blipFill>
                    <a:blip r:embed="rId11"/>
                    <a:srcRect b="19618" l="0" r="0" t="22857"/>
                    <a:stretch>
                      <a:fillRect/>
                    </a:stretch>
                  </pic:blipFill>
                  <pic:spPr>
                    <a:xfrm>
                      <a:off x="0" y="0"/>
                      <a:ext cx="8639175" cy="279844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Aplicación para para puente de internet de proyecto Frida:</w:t>
      </w:r>
    </w:p>
    <w:p w:rsidR="00000000" w:rsidDel="00000000" w:rsidP="00000000" w:rsidRDefault="00000000" w:rsidRPr="00000000" w14:paraId="000000C0">
      <w:pPr>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spacing w:after="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1 Esquema para proyecto Frida.</w:t>
      </w:r>
    </w:p>
    <w:p w:rsidR="00000000" w:rsidDel="00000000" w:rsidP="00000000" w:rsidRDefault="00000000" w:rsidRPr="00000000" w14:paraId="000000C2">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este proyecto, se proponen 3 sistemas para la aplicación: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314285</wp:posOffset>
            </wp:positionV>
            <wp:extent cx="5333048" cy="952540"/>
            <wp:effectExtent b="0" l="0" r="0" t="0"/>
            <wp:wrapTopAndBottom distB="114300" distT="114300"/>
            <wp:docPr id="15" name="image2.png"/>
            <a:graphic>
              <a:graphicData uri="http://schemas.openxmlformats.org/drawingml/2006/picture">
                <pic:pic>
                  <pic:nvPicPr>
                    <pic:cNvPr id="0" name="image2.png"/>
                    <pic:cNvPicPr preferRelativeResize="0"/>
                  </pic:nvPicPr>
                  <pic:blipFill>
                    <a:blip r:embed="rId12"/>
                    <a:srcRect b="31440" l="0" r="0" t="0"/>
                    <a:stretch>
                      <a:fillRect/>
                    </a:stretch>
                  </pic:blipFill>
                  <pic:spPr>
                    <a:xfrm>
                      <a:off x="0" y="0"/>
                      <a:ext cx="5333048" cy="952540"/>
                    </a:xfrm>
                    <a:prstGeom prst="rect"/>
                    <a:ln/>
                  </pic:spPr>
                </pic:pic>
              </a:graphicData>
            </a:graphic>
          </wp:anchor>
        </w:drawing>
      </w:r>
    </w:p>
    <w:p w:rsidR="00000000" w:rsidDel="00000000" w:rsidP="00000000" w:rsidRDefault="00000000" w:rsidRPr="00000000" w14:paraId="000000C3">
      <w:pPr>
        <w:spacing w:after="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Opción 1: OK</w:t>
      </w:r>
    </w:p>
    <w:p w:rsidR="00000000" w:rsidDel="00000000" w:rsidP="00000000" w:rsidRDefault="00000000" w:rsidRPr="00000000" w14:paraId="000000C4">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27615" cy="1244917"/>
            <wp:effectExtent b="0" l="0" r="0" t="0"/>
            <wp:docPr id="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6327615" cy="1244917"/>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2 Arquitectura de propuesta 1.</w:t>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Opción 2:</w:t>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52248" cy="1281961"/>
            <wp:effectExtent b="0" l="0" r="0" t="0"/>
            <wp:docPr id="6"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6552248" cy="1281961"/>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3 Arquitectura de propuesta 2.</w:t>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Opción 3:</w:t>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8002" cy="1340167"/>
            <wp:effectExtent b="0" l="0" r="0" t="0"/>
            <wp:docPr id="23" name="image16.png"/>
            <a:graphic>
              <a:graphicData uri="http://schemas.openxmlformats.org/drawingml/2006/picture">
                <pic:pic>
                  <pic:nvPicPr>
                    <pic:cNvPr id="0" name="image16.png"/>
                    <pic:cNvPicPr preferRelativeResize="0"/>
                  </pic:nvPicPr>
                  <pic:blipFill>
                    <a:blip r:embed="rId15"/>
                    <a:srcRect b="0" l="0" r="15493" t="0"/>
                    <a:stretch>
                      <a:fillRect/>
                    </a:stretch>
                  </pic:blipFill>
                  <pic:spPr>
                    <a:xfrm>
                      <a:off x="0" y="0"/>
                      <a:ext cx="5748002" cy="1340167"/>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4 Arquitectura de propuesta 3.</w:t>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Frida 2</w:t>
      </w:r>
    </w:p>
    <w:p w:rsidR="00000000" w:rsidDel="00000000" w:rsidP="00000000" w:rsidRDefault="00000000" w:rsidRPr="00000000" w14:paraId="000000D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9">
      <w:pPr>
        <w:numPr>
          <w:ilvl w:val="0"/>
          <w:numId w:val="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Implementación del router OpenWrt en raspberry (Ricardo) apoyate Samuel, Rodrigo</w:t>
      </w:r>
    </w:p>
    <w:p w:rsidR="00000000" w:rsidDel="00000000" w:rsidP="00000000" w:rsidRDefault="00000000" w:rsidRPr="00000000" w14:paraId="000000DA">
      <w:pPr>
        <w:ind w:left="43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B">
      <w:pPr>
        <w:numPr>
          <w:ilvl w:val="0"/>
          <w:numId w:val="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Implementación del LimeSDR OFDM  en raspberry (Arnold y Angelica) </w:t>
      </w:r>
    </w:p>
    <w:p w:rsidR="00000000" w:rsidDel="00000000" w:rsidP="00000000" w:rsidRDefault="00000000" w:rsidRPr="00000000" w14:paraId="000000DC">
      <w:pPr>
        <w:ind w:left="43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raspberries acopladas </w:t>
      </w:r>
    </w:p>
    <w:p w:rsidR="00000000" w:rsidDel="00000000" w:rsidP="00000000" w:rsidRDefault="00000000" w:rsidRPr="00000000" w14:paraId="000000D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F">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66523" cy="1481911"/>
            <wp:effectExtent b="0" l="0" r="0" t="0"/>
            <wp:docPr id="1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6466523" cy="1481911"/>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E3">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Propuesta similar con LimeSDR como estación base GSM:</w:t>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hyperlink r:id="rId17">
        <w:r w:rsidDel="00000000" w:rsidR="00000000" w:rsidRPr="00000000">
          <w:rPr>
            <w:rFonts w:ascii="Times New Roman" w:cs="Times New Roman" w:eastAsia="Times New Roman" w:hAnsi="Times New Roman"/>
            <w:color w:val="1155cc"/>
            <w:u w:val="single"/>
            <w:rtl w:val="0"/>
          </w:rPr>
          <w:t xml:space="preserve">https://limemicro.com/community/electromagnetic-field-gsm-network/</w:t>
        </w:r>
      </w:hyperlink>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75548" cy="1657358"/>
            <wp:effectExtent b="0" l="0" r="0" t="0"/>
            <wp:docPr id="10"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2475548" cy="165735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Propuestas de amplificadores:</w:t>
      </w:r>
    </w:p>
    <w:p w:rsidR="00000000" w:rsidDel="00000000" w:rsidP="00000000" w:rsidRDefault="00000000" w:rsidRPr="00000000" w14:paraId="000000E7">
      <w:pPr>
        <w:rPr>
          <w:rFonts w:ascii="Times New Roman" w:cs="Times New Roman" w:eastAsia="Times New Roman" w:hAnsi="Times New Roman"/>
        </w:rPr>
      </w:pPr>
      <w:hyperlink r:id="rId19">
        <w:r w:rsidDel="00000000" w:rsidR="00000000" w:rsidRPr="00000000">
          <w:rPr>
            <w:rFonts w:ascii="Times New Roman" w:cs="Times New Roman" w:eastAsia="Times New Roman" w:hAnsi="Times New Roman"/>
            <w:color w:val="1155cc"/>
            <w:u w:val="single"/>
            <w:rtl w:val="0"/>
          </w:rPr>
          <w:t xml:space="preserve">https://articulo.mercadolibre.com.mx/MLM-772875620-amplificador-de-senal-rf-de-banda-ancha-de-5-m-5-ghz-gananc-_JM?matt_tool=12205968&amp;matt_word&amp;gclid=CjwKCAjwwMn1BRAUEiwAZ_jnEqQQsihe60QMNpXJQ6upI42iCg_0LTdy-DsNlnL9Lzi8l2kryBvfhRoC_fEQAvD_BwE&amp;quantity=1</w:t>
        </w:r>
      </w:hyperlink>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37347" cy="1332882"/>
            <wp:effectExtent b="0" l="0" r="0" t="0"/>
            <wp:docPr id="4"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1637347" cy="1332882"/>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rPr>
      </w:pPr>
      <w:hyperlink r:id="rId21">
        <w:r w:rsidDel="00000000" w:rsidR="00000000" w:rsidRPr="00000000">
          <w:rPr>
            <w:rFonts w:ascii="Times New Roman" w:cs="Times New Roman" w:eastAsia="Times New Roman" w:hAnsi="Times New Roman"/>
            <w:color w:val="1155cc"/>
            <w:u w:val="single"/>
            <w:rtl w:val="0"/>
          </w:rPr>
          <w:t xml:space="preserve">https://articulo.mercadolibre.com.mx/MLM-696945832-30-4000mhz-40db-ganancia-rf-modulo-amplificador-banda-ancha-_JM?matt_tool=35355233&amp;matt_word=&amp;gclid=CjwKCAjwwMn1BRAUEiwAZ_jnEgh1J8RQ_AKeshW-Y5CJpH7wXTJvDLgVLiT7IgNIR2_IbPTbm9B9zhoCmqQQAvD_BwE</w:t>
        </w:r>
      </w:hyperlink>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78778" cy="1336357"/>
            <wp:effectExtent b="0" l="0" r="0" t="0"/>
            <wp:docPr id="21"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2078778" cy="1336357"/>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rPr>
      </w:pPr>
      <w:hyperlink r:id="rId23">
        <w:r w:rsidDel="00000000" w:rsidR="00000000" w:rsidRPr="00000000">
          <w:rPr>
            <w:rFonts w:ascii="Times New Roman" w:cs="Times New Roman" w:eastAsia="Times New Roman" w:hAnsi="Times New Roman"/>
            <w:color w:val="1155cc"/>
            <w:u w:val="single"/>
            <w:rtl w:val="0"/>
          </w:rPr>
          <w:t xml:space="preserve">https://articulo.mercadolibre.com.mx/MLM-774543792-1-1000mhz-rf-amplificador-de-potencia-25w-hf-vhf-uhf-fm-tra-_JM?quantity=1#position=14&amp;type=item&amp;tracking_id=9063015b-4fb1-4fd5-b246-0836aee1908d</w:t>
        </w:r>
      </w:hyperlink>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99272" cy="1215093"/>
            <wp:effectExtent b="0" l="0" r="0" t="0"/>
            <wp:docPr id="8"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1799272" cy="1215093"/>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rPr>
      </w:pPr>
      <w:hyperlink r:id="rId25">
        <w:r w:rsidDel="00000000" w:rsidR="00000000" w:rsidRPr="00000000">
          <w:rPr>
            <w:rFonts w:ascii="Times New Roman" w:cs="Times New Roman" w:eastAsia="Times New Roman" w:hAnsi="Times New Roman"/>
            <w:color w:val="1155cc"/>
            <w:u w:val="single"/>
            <w:rtl w:val="0"/>
          </w:rPr>
          <w:t xml:space="preserve">https://es.aliexpress.com/item/32966531975.html?spm=a219c.search0306.3.90.15bc3388NuxWN4&amp;ws_ab_test=searchweb0_0,searchweb201602_0,searchweb201603_0,ppcSwitch_0&amp;algo_pvid=a0e3ab41-a3e6-486e-9f15-989aca50ffe5&amp;algo_expid=a0e3ab41-a3e6-486e-9f15-989aca50ffe5-14</w:t>
        </w:r>
      </w:hyperlink>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61223" cy="1406970"/>
            <wp:effectExtent b="0" l="0" r="0" t="0"/>
            <wp:docPr id="7"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2161223" cy="140697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rPr>
      </w:pPr>
      <w:hyperlink r:id="rId27">
        <w:r w:rsidDel="00000000" w:rsidR="00000000" w:rsidRPr="00000000">
          <w:rPr>
            <w:rFonts w:ascii="Times New Roman" w:cs="Times New Roman" w:eastAsia="Times New Roman" w:hAnsi="Times New Roman"/>
            <w:color w:val="1155cc"/>
            <w:u w:val="single"/>
            <w:rtl w:val="0"/>
          </w:rPr>
          <w:t xml:space="preserve">https://www.amazon.com.mx/Ciglow-Amplificador-Transmisor-Potencia-1MHz-700MHZ/dp/B0874TMLP7/ref=sr_1_fkmr0_2?__mk_es_MX=%C3%85M%C3%85%C5%BD%C3%95%C3%91&amp;keywords=DC+15V+2MHz-700MHZ3W+HF+VHF+UHF+FM+Transmisor+RF&amp;qid=1589404107&amp;sr=8-2-fkmr0</w:t>
        </w:r>
      </w:hyperlink>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23123" cy="1604350"/>
            <wp:effectExtent b="0" l="0" r="0" t="0"/>
            <wp:docPr id="19"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2123123" cy="160435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rPr>
      </w:pPr>
      <w:hyperlink r:id="rId29">
        <w:r w:rsidDel="00000000" w:rsidR="00000000" w:rsidRPr="00000000">
          <w:rPr>
            <w:rFonts w:ascii="Times New Roman" w:cs="Times New Roman" w:eastAsia="Times New Roman" w:hAnsi="Times New Roman"/>
            <w:color w:val="1155cc"/>
            <w:u w:val="single"/>
            <w:rtl w:val="0"/>
          </w:rPr>
          <w:t xml:space="preserve">https://articulo.mercadolibre.com.mx/MLM-774624056-amplificador-de-banda-ancha-de-alta-frecuencia-rf-10khz-1ghz-_JM?quantity=1#position=4&amp;type=item&amp;tracking_id=acab9405-996b-4eec-adef-878ae623d2a7</w:t>
        </w:r>
      </w:hyperlink>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76249" cy="1707832"/>
            <wp:effectExtent b="0" l="0" r="0" t="0"/>
            <wp:docPr id="14"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3176249" cy="1707832"/>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Velocidad de puertos de dispositivo Raspberry pi.</w:t>
      </w:r>
    </w:p>
    <w:p w:rsidR="00000000" w:rsidDel="00000000" w:rsidP="00000000" w:rsidRDefault="00000000" w:rsidRPr="00000000" w14:paraId="000000FD">
      <w:pPr>
        <w:rPr>
          <w:rFonts w:ascii="Times New Roman" w:cs="Times New Roman" w:eastAsia="Times New Roman" w:hAnsi="Times New Roman"/>
        </w:rPr>
      </w:pPr>
      <w:r w:rsidDel="00000000" w:rsidR="00000000" w:rsidRPr="00000000">
        <w:rPr>
          <w:rtl w:val="0"/>
        </w:rPr>
      </w:r>
    </w:p>
    <w:tbl>
      <w:tblPr>
        <w:tblStyle w:val="Table4"/>
        <w:tblW w:w="136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gridCol w:w="4536"/>
        <w:tblGridChange w:id="0">
          <w:tblGrid>
            <w:gridCol w:w="4536"/>
            <w:gridCol w:w="4536"/>
            <w:gridCol w:w="453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Raspberry pi 3 modelo B+</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Raspberry pi 4 modelo 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Ethernet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300 mbps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 Gbps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USB 2.0</w:t>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USB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 Mbps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USB 2.0    12 Mbps</w:t>
              <w:br w:type="textWrapping"/>
              <w:t xml:space="preserve"> USB 3.0    12 - 30 Mbps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Tarjeta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47 Mbps (banda 2,4 GHz), 100 Mbps (5 GHz)</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 Mbps (2.4 GHz, 5 GHz)</w:t>
            </w:r>
          </w:p>
        </w:tc>
      </w:tr>
    </w:tbl>
    <w:p w:rsidR="00000000" w:rsidDel="00000000" w:rsidP="00000000" w:rsidRDefault="00000000" w:rsidRPr="00000000" w14:paraId="000001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Interfáz Wi-Fi: Raspberry (router) - Raspberry (OFDM).</w:t>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el acoplamiento entre el ruteador y el sistema de procesamiento de señal, se optó por una conexión inalámbrica de tarjetas wifi en los dispositivos Raspberries, ya que el puerto ethernet (300 mbps) podría estar habilitado al dispositivo SDR de ettus o mediante el puerto USB con el dispositivo LimeSDR, haciendo que para cualquiera de los casos la conexión entre Raspberries sea la interfaz wifi que posee una velocidad de transmisión nominal de 47 Mbps usando la banda de 2,4 GHz y los 100 Mbps usando la banda de 5 GHz.</w:t>
      </w:r>
    </w:p>
    <w:p w:rsidR="00000000" w:rsidDel="00000000" w:rsidP="00000000" w:rsidRDefault="00000000" w:rsidRPr="00000000" w14:paraId="000001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8641080" cy="6477000"/>
            <wp:effectExtent b="0" l="0" r="0" t="0"/>
            <wp:docPr id="12" name="image19.jpg"/>
            <a:graphic>
              <a:graphicData uri="http://schemas.openxmlformats.org/drawingml/2006/picture">
                <pic:pic>
                  <pic:nvPicPr>
                    <pic:cNvPr id="0" name="image19.jpg"/>
                    <pic:cNvPicPr preferRelativeResize="0"/>
                  </pic:nvPicPr>
                  <pic:blipFill>
                    <a:blip r:embed="rId31"/>
                    <a:srcRect b="0" l="0" r="0" t="0"/>
                    <a:stretch>
                      <a:fillRect/>
                    </a:stretch>
                  </pic:blipFill>
                  <pic:spPr>
                    <a:xfrm>
                      <a:off x="0" y="0"/>
                      <a:ext cx="864108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8641080" cy="6477000"/>
            <wp:effectExtent b="0" l="0" r="0" t="0"/>
            <wp:docPr id="16" name="image21.jpg"/>
            <a:graphic>
              <a:graphicData uri="http://schemas.openxmlformats.org/drawingml/2006/picture">
                <pic:pic>
                  <pic:nvPicPr>
                    <pic:cNvPr id="0" name="image21.jpg"/>
                    <pic:cNvPicPr preferRelativeResize="0"/>
                  </pic:nvPicPr>
                  <pic:blipFill>
                    <a:blip r:embed="rId32"/>
                    <a:srcRect b="0" l="0" r="0" t="0"/>
                    <a:stretch>
                      <a:fillRect/>
                    </a:stretch>
                  </pic:blipFill>
                  <pic:spPr>
                    <a:xfrm>
                      <a:off x="0" y="0"/>
                      <a:ext cx="864108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8641080" cy="6477000"/>
            <wp:effectExtent b="0" l="0" r="0" t="0"/>
            <wp:docPr id="22" name="image20.jpg"/>
            <a:graphic>
              <a:graphicData uri="http://schemas.openxmlformats.org/drawingml/2006/picture">
                <pic:pic>
                  <pic:nvPicPr>
                    <pic:cNvPr id="0" name="image20.jpg"/>
                    <pic:cNvPicPr preferRelativeResize="0"/>
                  </pic:nvPicPr>
                  <pic:blipFill>
                    <a:blip r:embed="rId33"/>
                    <a:srcRect b="0" l="0" r="0" t="0"/>
                    <a:stretch>
                      <a:fillRect/>
                    </a:stretch>
                  </pic:blipFill>
                  <pic:spPr>
                    <a:xfrm>
                      <a:off x="0" y="0"/>
                      <a:ext cx="864108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8641080" cy="4864100"/>
            <wp:effectExtent b="0" l="0" r="0" t="0"/>
            <wp:docPr id="18" name="image9.jpg"/>
            <a:graphic>
              <a:graphicData uri="http://schemas.openxmlformats.org/drawingml/2006/picture">
                <pic:pic>
                  <pic:nvPicPr>
                    <pic:cNvPr id="0" name="image9.jpg"/>
                    <pic:cNvPicPr preferRelativeResize="0"/>
                  </pic:nvPicPr>
                  <pic:blipFill>
                    <a:blip r:embed="rId34"/>
                    <a:srcRect b="0" l="0" r="0" t="0"/>
                    <a:stretch>
                      <a:fillRect/>
                    </a:stretch>
                  </pic:blipFill>
                  <pic:spPr>
                    <a:xfrm>
                      <a:off x="0" y="0"/>
                      <a:ext cx="8641080" cy="48641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8641080" cy="6477000"/>
            <wp:effectExtent b="0" l="0" r="0" t="0"/>
            <wp:docPr id="9" name="image15.jpg"/>
            <a:graphic>
              <a:graphicData uri="http://schemas.openxmlformats.org/drawingml/2006/picture">
                <pic:pic>
                  <pic:nvPicPr>
                    <pic:cNvPr id="0" name="image15.jpg"/>
                    <pic:cNvPicPr preferRelativeResize="0"/>
                  </pic:nvPicPr>
                  <pic:blipFill>
                    <a:blip r:embed="rId35"/>
                    <a:srcRect b="0" l="0" r="0" t="0"/>
                    <a:stretch>
                      <a:fillRect/>
                    </a:stretch>
                  </pic:blipFill>
                  <pic:spPr>
                    <a:xfrm>
                      <a:off x="0" y="0"/>
                      <a:ext cx="8641080" cy="64770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8641080" cy="6477000"/>
            <wp:effectExtent b="0" l="0" r="0" t="0"/>
            <wp:docPr id="5" name="image18.jpg"/>
            <a:graphic>
              <a:graphicData uri="http://schemas.openxmlformats.org/drawingml/2006/picture">
                <pic:pic>
                  <pic:nvPicPr>
                    <pic:cNvPr id="0" name="image18.jpg"/>
                    <pic:cNvPicPr preferRelativeResize="0"/>
                  </pic:nvPicPr>
                  <pic:blipFill>
                    <a:blip r:embed="rId36"/>
                    <a:srcRect b="0" l="0" r="0" t="0"/>
                    <a:stretch>
                      <a:fillRect/>
                    </a:stretch>
                  </pic:blipFill>
                  <pic:spPr>
                    <a:xfrm>
                      <a:off x="0" y="0"/>
                      <a:ext cx="864108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8641080" cy="7620000"/>
            <wp:effectExtent b="0" l="0" r="0" t="0"/>
            <wp:docPr id="2"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8641080" cy="7620000"/>
                    </a:xfrm>
                    <a:prstGeom prst="rect"/>
                    <a:ln/>
                  </pic:spPr>
                </pic:pic>
              </a:graphicData>
            </a:graphic>
          </wp:inline>
        </w:drawing>
      </w:r>
      <w:r w:rsidDel="00000000" w:rsidR="00000000" w:rsidRPr="00000000">
        <w:rPr>
          <w:rtl w:val="0"/>
        </w:rPr>
      </w:r>
    </w:p>
    <w:sectPr>
      <w:footerReference r:id="rId38" w:type="default"/>
      <w:pgSz w:h="12240" w:w="15840"/>
      <w:pgMar w:bottom="648" w:top="1008" w:left="1224" w:right="100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7.png"/><Relationship Id="rId21" Type="http://schemas.openxmlformats.org/officeDocument/2006/relationships/hyperlink" Target="https://articulo.mercadolibre.com.mx/MLM-696945832-30-4000mhz-40db-ganancia-rf-modulo-amplificador-banda-ancha-_JM?matt_tool=35355233&amp;matt_word=&amp;gclid=CjwKCAjwwMn1BRAUEiwAZ_jnEgh1J8RQ_AKeshW-Y5CJpH7wXTJvDLgVLiT7IgNIR2_IbPTbm9B9zhoCmqQQAvD_BwE" TargetMode="External"/><Relationship Id="rId24" Type="http://schemas.openxmlformats.org/officeDocument/2006/relationships/image" Target="media/image13.png"/><Relationship Id="rId23" Type="http://schemas.openxmlformats.org/officeDocument/2006/relationships/hyperlink" Target="https://articulo.mercadolibre.com.mx/MLM-774543792-1-1000mhz-rf-amplificador-de-potencia-25w-hf-vhf-uhf-fm-tra-_JM?quantity=1#position=14&amp;type=item&amp;tracking_id=9063015b-4fb1-4fd5-b246-0836aee1908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4.png"/><Relationship Id="rId25" Type="http://schemas.openxmlformats.org/officeDocument/2006/relationships/hyperlink" Target="https://es.aliexpress.com/item/32966531975.html?spm=a219c.search0306.3.90.15bc3388NuxWN4&amp;ws_ab_test=searchweb0_0,searchweb201602_0,searchweb201603_0,ppcSwitch_0&amp;algo_pvid=a0e3ab41-a3e6-486e-9f15-989aca50ffe5&amp;algo_expid=a0e3ab41-a3e6-486e-9f15-989aca50ffe5-14" TargetMode="External"/><Relationship Id="rId28" Type="http://schemas.openxmlformats.org/officeDocument/2006/relationships/image" Target="media/image12.png"/><Relationship Id="rId27" Type="http://schemas.openxmlformats.org/officeDocument/2006/relationships/hyperlink" Target="https://www.amazon.com.mx/Ciglow-Amplificador-Transmisor-Potencia-1MHz-700MHZ/dp/B0874TMLP7/ref=sr_1_fkmr0_2?__mk_es_MX=%C3%85M%C3%85%C5%BD%C3%95%C3%91&amp;keywords=DC+15V+2MHz-700MHZ3W+HF+VHF+UHF+FM+Transmisor+RF&amp;qid=1589404107&amp;sr=8-2-fkmr0" TargetMode="External"/><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hyperlink" Target="https://articulo.mercadolibre.com.mx/MLM-774624056-amplificador-de-banda-ancha-de-alta-frecuencia-rf-10khz-1ghz-_JM?quantity=1#position=4&amp;type=item&amp;tracking_id=acab9405-996b-4eec-adef-878ae623d2a7" TargetMode="External"/><Relationship Id="rId7" Type="http://schemas.openxmlformats.org/officeDocument/2006/relationships/hyperlink" Target="https://programafrida.net/acceso-a-internet" TargetMode="External"/><Relationship Id="rId8" Type="http://schemas.openxmlformats.org/officeDocument/2006/relationships/hyperlink" Target="https://drive.google.com/open?id=1knqLIg-ZkKsYf3lhRJXI-QM1xBmFEkjX" TargetMode="External"/><Relationship Id="rId31" Type="http://schemas.openxmlformats.org/officeDocument/2006/relationships/image" Target="media/image19.jpg"/><Relationship Id="rId30" Type="http://schemas.openxmlformats.org/officeDocument/2006/relationships/image" Target="media/image8.png"/><Relationship Id="rId11" Type="http://schemas.openxmlformats.org/officeDocument/2006/relationships/image" Target="media/image1.png"/><Relationship Id="rId33" Type="http://schemas.openxmlformats.org/officeDocument/2006/relationships/image" Target="media/image20.jpg"/><Relationship Id="rId10" Type="http://schemas.openxmlformats.org/officeDocument/2006/relationships/image" Target="media/image3.png"/><Relationship Id="rId32" Type="http://schemas.openxmlformats.org/officeDocument/2006/relationships/image" Target="media/image21.jpg"/><Relationship Id="rId13" Type="http://schemas.openxmlformats.org/officeDocument/2006/relationships/image" Target="media/image5.png"/><Relationship Id="rId35" Type="http://schemas.openxmlformats.org/officeDocument/2006/relationships/image" Target="media/image15.jpg"/><Relationship Id="rId12" Type="http://schemas.openxmlformats.org/officeDocument/2006/relationships/image" Target="media/image2.png"/><Relationship Id="rId34" Type="http://schemas.openxmlformats.org/officeDocument/2006/relationships/image" Target="media/image9.jpg"/><Relationship Id="rId15" Type="http://schemas.openxmlformats.org/officeDocument/2006/relationships/image" Target="media/image16.png"/><Relationship Id="rId37" Type="http://schemas.openxmlformats.org/officeDocument/2006/relationships/image" Target="media/image22.png"/><Relationship Id="rId14" Type="http://schemas.openxmlformats.org/officeDocument/2006/relationships/image" Target="media/image6.png"/><Relationship Id="rId36" Type="http://schemas.openxmlformats.org/officeDocument/2006/relationships/image" Target="media/image18.jpg"/><Relationship Id="rId17" Type="http://schemas.openxmlformats.org/officeDocument/2006/relationships/hyperlink" Target="https://limemicro.com/community/electromagnetic-field-gsm-network/" TargetMode="External"/><Relationship Id="rId16" Type="http://schemas.openxmlformats.org/officeDocument/2006/relationships/image" Target="media/image7.png"/><Relationship Id="rId38" Type="http://schemas.openxmlformats.org/officeDocument/2006/relationships/footer" Target="footer1.xml"/><Relationship Id="rId19" Type="http://schemas.openxmlformats.org/officeDocument/2006/relationships/hyperlink" Target="https://articulo.mercadolibre.com.mx/MLM-772875620-amplificador-de-senal-rf-de-banda-ancha-de-5-m-5-ghz-gananc-_JM?matt_tool=12205968&amp;matt_word&amp;gclid=CjwKCAjwwMn1BRAUEiwAZ_jnEqQQsihe60QMNpXJQ6upI42iCg_0LTdy-DsNlnL9Lzi8l2kryBvfhRoC_fEQAvD_BwE&amp;quantity=1" TargetMode="External"/><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